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DD55" w14:textId="77777777" w:rsidR="00C12397" w:rsidRDefault="00193384" w:rsidP="00EA355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7B0D27">
        <w:rPr>
          <w:rFonts w:ascii="ＭＳ ゴシック" w:eastAsia="ＭＳ ゴシック" w:hAnsi="ＭＳ ゴシック" w:hint="eastAsia"/>
          <w:bCs/>
          <w:sz w:val="28"/>
          <w:szCs w:val="28"/>
        </w:rPr>
        <w:t>組織図</w:t>
      </w:r>
    </w:p>
    <w:p w14:paraId="45C40E53" w14:textId="77777777" w:rsidR="00EA3552" w:rsidRPr="00EA3552" w:rsidRDefault="00EA3552" w:rsidP="00EA3552">
      <w:pPr>
        <w:jc w:val="center"/>
        <w:rPr>
          <w:rFonts w:ascii="ＭＳ 明朝" w:hAnsi="ＭＳ 明朝"/>
          <w:b/>
          <w:bCs/>
          <w:szCs w:val="21"/>
        </w:rPr>
      </w:pP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6"/>
      </w:tblGrid>
      <w:tr w:rsidR="00D02221" w14:paraId="02249987" w14:textId="77777777" w:rsidTr="006B69F2">
        <w:trPr>
          <w:trHeight w:val="3392"/>
        </w:trPr>
        <w:tc>
          <w:tcPr>
            <w:tcW w:w="3546" w:type="dxa"/>
          </w:tcPr>
          <w:p w14:paraId="0D665727" w14:textId="77777777" w:rsidR="00D02221" w:rsidRDefault="00D02221" w:rsidP="00EA3552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＜</w:t>
            </w:r>
            <w:r w:rsidR="00193384">
              <w:rPr>
                <w:rFonts w:ascii="ＭＳ 明朝" w:hAnsi="ＭＳ 明朝" w:hint="eastAsia"/>
                <w:bCs/>
                <w:sz w:val="18"/>
                <w:szCs w:val="18"/>
              </w:rPr>
              <w:t>組織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図作成上の注意事項＞</w:t>
            </w:r>
          </w:p>
          <w:p w14:paraId="7C8EB4F4" w14:textId="77777777" w:rsidR="00BE2121" w:rsidRDefault="00BE2121" w:rsidP="009B724C">
            <w:pPr>
              <w:rPr>
                <w:rFonts w:ascii="ＭＳ 明朝" w:hAnsi="ＭＳ 明朝"/>
                <w:bCs/>
                <w:sz w:val="18"/>
                <w:szCs w:val="18"/>
              </w:rPr>
            </w:pPr>
          </w:p>
          <w:p w14:paraId="2A2A3435" w14:textId="71C3B8A0" w:rsidR="00D02221" w:rsidRPr="00066BEF" w:rsidRDefault="00193384" w:rsidP="009B724C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組織図の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左記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の</w:t>
            </w:r>
            <w:r w:rsidR="008C7A99">
              <w:rPr>
                <w:rFonts w:ascii="ＭＳ 明朝" w:hAnsi="ＭＳ 明朝" w:hint="eastAsia"/>
                <w:bCs/>
                <w:sz w:val="18"/>
                <w:szCs w:val="18"/>
              </w:rPr>
              <w:t>例は、本社、支店及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び</w:t>
            </w:r>
            <w:r w:rsidR="009B724C">
              <w:rPr>
                <w:rFonts w:ascii="ＭＳ 明朝" w:hAnsi="ＭＳ 明朝" w:hint="eastAsia"/>
                <w:bCs/>
                <w:sz w:val="18"/>
                <w:szCs w:val="18"/>
              </w:rPr>
              <w:t>包括される下請会社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がある場合の作成方法です。</w:t>
            </w:r>
          </w:p>
          <w:p w14:paraId="3021A235" w14:textId="54F8A115" w:rsidR="00D02221" w:rsidRPr="00066BEF" w:rsidRDefault="008C7A99" w:rsidP="00EA3552">
            <w:pPr>
              <w:ind w:left="177" w:hangingChars="100" w:hanging="177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班ごとの</w:t>
            </w:r>
            <w:r w:rsidR="009B724C">
              <w:rPr>
                <w:rFonts w:ascii="ＭＳ 明朝" w:hAnsi="ＭＳ 明朝" w:hint="eastAsia"/>
                <w:bCs/>
                <w:sz w:val="18"/>
                <w:szCs w:val="18"/>
              </w:rPr>
              <w:t>機械式継手主任技能者</w:t>
            </w:r>
            <w:r w:rsidR="00F31F18">
              <w:rPr>
                <w:rFonts w:ascii="ＭＳ 明朝" w:hAnsi="ＭＳ 明朝" w:hint="eastAsia"/>
                <w:bCs/>
                <w:sz w:val="18"/>
                <w:szCs w:val="18"/>
              </w:rPr>
              <w:t>、</w:t>
            </w:r>
            <w:r w:rsidR="009B724C">
              <w:rPr>
                <w:rFonts w:ascii="ＭＳ 明朝" w:hAnsi="ＭＳ 明朝" w:hint="eastAsia"/>
                <w:bCs/>
                <w:sz w:val="18"/>
                <w:szCs w:val="18"/>
              </w:rPr>
              <w:t>機械式継手作業</w:t>
            </w:r>
            <w:r w:rsidR="008916EC">
              <w:rPr>
                <w:rFonts w:ascii="ＭＳ 明朝" w:hAnsi="ＭＳ 明朝" w:hint="eastAsia"/>
                <w:bCs/>
                <w:sz w:val="18"/>
                <w:szCs w:val="18"/>
              </w:rPr>
              <w:t>資格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者</w:t>
            </w:r>
            <w:r w:rsidR="00F31F18">
              <w:rPr>
                <w:rFonts w:ascii="ＭＳ 明朝" w:hAnsi="ＭＳ 明朝" w:hint="eastAsia"/>
                <w:bCs/>
                <w:sz w:val="18"/>
                <w:szCs w:val="18"/>
              </w:rPr>
              <w:t>、鉄筋継手部</w:t>
            </w:r>
            <w:r w:rsidR="00FB440F">
              <w:rPr>
                <w:rFonts w:ascii="ＭＳ 明朝" w:hAnsi="ＭＳ 明朝" w:hint="eastAsia"/>
                <w:bCs/>
                <w:sz w:val="18"/>
                <w:szCs w:val="18"/>
              </w:rPr>
              <w:t>検査</w:t>
            </w:r>
            <w:r w:rsidR="00F31F18">
              <w:rPr>
                <w:rFonts w:ascii="ＭＳ 明朝" w:hAnsi="ＭＳ 明朝" w:hint="eastAsia"/>
                <w:bCs/>
                <w:sz w:val="18"/>
                <w:szCs w:val="18"/>
              </w:rPr>
              <w:t>技術者（Ｍ種,Ａ種）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については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、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氏名、種別、担当等を明確に記入。</w:t>
            </w:r>
          </w:p>
          <w:p w14:paraId="155893A3" w14:textId="77777777" w:rsidR="00D02221" w:rsidRDefault="008C7A99" w:rsidP="00EA3552">
            <w:pPr>
              <w:ind w:left="177" w:hangingChars="100" w:hanging="177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下記、記入欄に記載できない場合は、別紙での提出可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。</w:t>
            </w:r>
          </w:p>
        </w:tc>
      </w:tr>
    </w:tbl>
    <w:p w14:paraId="51228431" w14:textId="77777777" w:rsidR="00D02221" w:rsidRPr="00CA16E7" w:rsidRDefault="00D02221" w:rsidP="00D02221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＜記入例＞</w:t>
      </w:r>
    </w:p>
    <w:p w14:paraId="343635D4" w14:textId="3FAB8559" w:rsidR="00D02221" w:rsidRPr="00CA16E7" w:rsidRDefault="006059AE" w:rsidP="00EA3552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bCs/>
          <w:noProof/>
          <w:szCs w:val="21"/>
        </w:rPr>
        <w:drawing>
          <wp:inline distT="0" distB="0" distL="0" distR="0" wp14:anchorId="264CC440" wp14:editId="49844123">
            <wp:extent cx="2984740" cy="2346385"/>
            <wp:effectExtent l="0" t="0" r="25400" b="0"/>
            <wp:docPr id="2" name="組織図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pPr w:leftFromText="142" w:rightFromText="142" w:vertAnchor="text" w:horzAnchor="margin" w:tblpY="1480"/>
        <w:tblW w:w="88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3"/>
      </w:tblGrid>
      <w:tr w:rsidR="00D02221" w14:paraId="53528CEA" w14:textId="77777777" w:rsidTr="00EA3552">
        <w:trPr>
          <w:trHeight w:val="6267"/>
        </w:trPr>
        <w:tc>
          <w:tcPr>
            <w:tcW w:w="8813" w:type="dxa"/>
          </w:tcPr>
          <w:p w14:paraId="1EBBD152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2659FF52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65A4C008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7C67EB8A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9C3F7E8" w14:textId="77777777" w:rsidR="00D02221" w:rsidRPr="00E552E6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2E0A52FA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5D1E1689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66537E2D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2C1C8095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5C7D8DBF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57B3CC60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27B45F9C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4DC4AA41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0CC45D80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6443C1D4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166FC30D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589A85D0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B0C7054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673E1257" w14:textId="77777777" w:rsidR="00D02221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20F4C9C5" w14:textId="77777777" w:rsidR="00EA3552" w:rsidRDefault="00EA3552" w:rsidP="00EA3552">
      <w:pPr>
        <w:rPr>
          <w:rFonts w:ascii="ＭＳ 明朝" w:hAnsi="ＭＳ 明朝"/>
          <w:b/>
          <w:bCs/>
          <w:szCs w:val="21"/>
        </w:rPr>
      </w:pPr>
    </w:p>
    <w:p w14:paraId="69ED5F75" w14:textId="77777777" w:rsidR="00D02221" w:rsidRPr="00D02221" w:rsidRDefault="00D02221" w:rsidP="00D02221">
      <w:pPr>
        <w:numPr>
          <w:ilvl w:val="0"/>
          <w:numId w:val="2"/>
        </w:numPr>
        <w:rPr>
          <w:rFonts w:ascii="ＭＳ 明朝" w:hAnsi="ＭＳ 明朝"/>
          <w:b/>
          <w:bCs/>
          <w:szCs w:val="21"/>
        </w:rPr>
      </w:pPr>
      <w:r w:rsidRPr="00A22895">
        <w:rPr>
          <w:rFonts w:ascii="ＭＳ 明朝" w:hAnsi="ＭＳ 明朝" w:hint="eastAsia"/>
          <w:b/>
          <w:bCs/>
          <w:szCs w:val="21"/>
        </w:rPr>
        <w:t>この</w:t>
      </w:r>
      <w:r w:rsidR="00193384">
        <w:rPr>
          <w:rFonts w:ascii="ＭＳ 明朝" w:hAnsi="ＭＳ 明朝" w:hint="eastAsia"/>
          <w:b/>
          <w:bCs/>
          <w:szCs w:val="21"/>
        </w:rPr>
        <w:t>組織図</w:t>
      </w:r>
      <w:r w:rsidRPr="00A22895">
        <w:rPr>
          <w:rFonts w:ascii="ＭＳ 明朝" w:hAnsi="ＭＳ 明朝" w:hint="eastAsia"/>
          <w:b/>
          <w:bCs/>
          <w:szCs w:val="21"/>
        </w:rPr>
        <w:t>に記入</w:t>
      </w:r>
      <w:r w:rsidR="008C7A99">
        <w:rPr>
          <w:rFonts w:ascii="ＭＳ 明朝" w:hAnsi="ＭＳ 明朝" w:hint="eastAsia"/>
          <w:b/>
          <w:bCs/>
          <w:szCs w:val="21"/>
        </w:rPr>
        <w:t>されていない支店及</w:t>
      </w:r>
      <w:r>
        <w:rPr>
          <w:rFonts w:ascii="ＭＳ 明朝" w:hAnsi="ＭＳ 明朝" w:hint="eastAsia"/>
          <w:b/>
          <w:bCs/>
          <w:szCs w:val="21"/>
        </w:rPr>
        <w:t>び</w:t>
      </w:r>
      <w:r w:rsidR="009B724C">
        <w:rPr>
          <w:rFonts w:ascii="ＭＳ 明朝" w:hAnsi="ＭＳ 明朝" w:hint="eastAsia"/>
          <w:b/>
          <w:bCs/>
          <w:szCs w:val="21"/>
        </w:rPr>
        <w:t>包括される下請会社</w:t>
      </w:r>
      <w:r w:rsidRPr="00A22895">
        <w:rPr>
          <w:rFonts w:ascii="ＭＳ 明朝" w:hAnsi="ＭＳ 明朝" w:hint="eastAsia"/>
          <w:b/>
          <w:bCs/>
          <w:szCs w:val="21"/>
        </w:rPr>
        <w:t>については</w:t>
      </w:r>
      <w:r>
        <w:rPr>
          <w:rFonts w:ascii="ＭＳ 明朝" w:hAnsi="ＭＳ 明朝" w:hint="eastAsia"/>
          <w:b/>
          <w:bCs/>
          <w:szCs w:val="21"/>
        </w:rPr>
        <w:t>、</w:t>
      </w:r>
      <w:r w:rsidRPr="00A22895">
        <w:rPr>
          <w:rFonts w:ascii="ＭＳ 明朝" w:hAnsi="ＭＳ 明朝" w:hint="eastAsia"/>
          <w:b/>
          <w:bCs/>
          <w:szCs w:val="21"/>
        </w:rPr>
        <w:t>優良認定の対象外となりますので、充分に注意してご記入下さい。</w:t>
      </w:r>
    </w:p>
    <w:p w14:paraId="527403FD" w14:textId="77777777" w:rsidR="00EA3552" w:rsidRDefault="00EA3552" w:rsidP="00D0222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47C9DDBF" w14:textId="77777777" w:rsidR="00D02221" w:rsidRPr="00A22895" w:rsidRDefault="00D02221" w:rsidP="00D02221">
      <w:pPr>
        <w:rPr>
          <w:rFonts w:ascii="ＭＳ 明朝" w:hAnsi="ＭＳ 明朝"/>
          <w:bCs/>
          <w:sz w:val="22"/>
          <w:szCs w:val="22"/>
        </w:rPr>
      </w:pPr>
      <w:r w:rsidRPr="00A2289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＜</w:t>
      </w:r>
      <w:r w:rsidR="0019338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組織図　</w:t>
      </w:r>
      <w:r w:rsidRPr="00A22895">
        <w:rPr>
          <w:rFonts w:ascii="ＭＳ ゴシック" w:eastAsia="ＭＳ ゴシック" w:hAnsi="ＭＳ ゴシック" w:hint="eastAsia"/>
          <w:b/>
          <w:bCs/>
          <w:sz w:val="22"/>
          <w:szCs w:val="22"/>
        </w:rPr>
        <w:t>記入欄＞</w:t>
      </w:r>
    </w:p>
    <w:sectPr w:rsidR="00D02221" w:rsidRPr="00A22895" w:rsidSect="00D02221">
      <w:headerReference w:type="default" r:id="rId13"/>
      <w:pgSz w:w="11906" w:h="16838"/>
      <w:pgMar w:top="1985" w:right="1701" w:bottom="1701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7703" w14:textId="77777777" w:rsidR="00796D8D" w:rsidRDefault="00796D8D" w:rsidP="00C12397">
      <w:r>
        <w:separator/>
      </w:r>
    </w:p>
  </w:endnote>
  <w:endnote w:type="continuationSeparator" w:id="0">
    <w:p w14:paraId="3C623212" w14:textId="77777777" w:rsidR="00796D8D" w:rsidRDefault="00796D8D" w:rsidP="00C1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9381" w14:textId="77777777" w:rsidR="00796D8D" w:rsidRDefault="00796D8D" w:rsidP="00C12397">
      <w:r>
        <w:separator/>
      </w:r>
    </w:p>
  </w:footnote>
  <w:footnote w:type="continuationSeparator" w:id="0">
    <w:p w14:paraId="443A1FCB" w14:textId="77777777" w:rsidR="00796D8D" w:rsidRDefault="00796D8D" w:rsidP="00C1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2588" w14:textId="77777777" w:rsidR="00FD2762" w:rsidRPr="00FD2762" w:rsidRDefault="00FD2762" w:rsidP="00FD2762">
    <w:pPr>
      <w:pStyle w:val="a3"/>
      <w:jc w:val="right"/>
    </w:pPr>
    <w:r w:rsidRPr="00FD2762">
      <w:rPr>
        <w:rFonts w:ascii="ＭＳ 明朝" w:hAnsi="ＭＳ 明朝" w:hint="eastAsia"/>
        <w:bCs/>
        <w:szCs w:val="21"/>
      </w:rPr>
      <w:t>【優</w:t>
    </w:r>
    <w:r w:rsidR="00AA244C">
      <w:rPr>
        <w:rFonts w:ascii="ＭＳ 明朝" w:hAnsi="ＭＳ 明朝" w:hint="eastAsia"/>
        <w:bCs/>
        <w:szCs w:val="21"/>
      </w:rPr>
      <w:t>機</w:t>
    </w:r>
    <w:r w:rsidRPr="00FD2762">
      <w:rPr>
        <w:rFonts w:ascii="ＭＳ 明朝" w:hAnsi="ＭＳ 明朝" w:hint="eastAsia"/>
        <w:bCs/>
        <w:szCs w:val="21"/>
      </w:rPr>
      <w:t>-様式-</w:t>
    </w:r>
    <w:r w:rsidR="00193384">
      <w:rPr>
        <w:rFonts w:ascii="ＭＳ 明朝" w:hAnsi="ＭＳ 明朝" w:hint="eastAsia"/>
        <w:bCs/>
        <w:szCs w:val="21"/>
      </w:rPr>
      <w:t>03</w:t>
    </w:r>
    <w:r w:rsidRPr="00FD2762">
      <w:rPr>
        <w:rFonts w:ascii="ＭＳ 明朝" w:hAnsi="ＭＳ 明朝" w:hint="eastAsia"/>
        <w:bCs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B4F"/>
    <w:multiLevelType w:val="hybridMultilevel"/>
    <w:tmpl w:val="5266AA28"/>
    <w:lvl w:ilvl="0" w:tplc="52CCF3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21"/>
    <w:rsid w:val="00001742"/>
    <w:rsid w:val="00007E5A"/>
    <w:rsid w:val="0002245E"/>
    <w:rsid w:val="00041ED5"/>
    <w:rsid w:val="0004765F"/>
    <w:rsid w:val="00070A84"/>
    <w:rsid w:val="000A5F24"/>
    <w:rsid w:val="000C241B"/>
    <w:rsid w:val="000C34BF"/>
    <w:rsid w:val="000D1209"/>
    <w:rsid w:val="000D6416"/>
    <w:rsid w:val="000D6775"/>
    <w:rsid w:val="000F0561"/>
    <w:rsid w:val="00101822"/>
    <w:rsid w:val="00102CCE"/>
    <w:rsid w:val="00102D37"/>
    <w:rsid w:val="00111A34"/>
    <w:rsid w:val="00111F67"/>
    <w:rsid w:val="00140421"/>
    <w:rsid w:val="00143CC0"/>
    <w:rsid w:val="00153201"/>
    <w:rsid w:val="00175DEF"/>
    <w:rsid w:val="00193384"/>
    <w:rsid w:val="00195ABA"/>
    <w:rsid w:val="001A6DCE"/>
    <w:rsid w:val="001B22AB"/>
    <w:rsid w:val="001C19E6"/>
    <w:rsid w:val="001E180D"/>
    <w:rsid w:val="001F16DC"/>
    <w:rsid w:val="00201EE5"/>
    <w:rsid w:val="00214272"/>
    <w:rsid w:val="00215E0D"/>
    <w:rsid w:val="00221623"/>
    <w:rsid w:val="00232535"/>
    <w:rsid w:val="0023381E"/>
    <w:rsid w:val="002406AC"/>
    <w:rsid w:val="0024189D"/>
    <w:rsid w:val="00262BE1"/>
    <w:rsid w:val="00265F57"/>
    <w:rsid w:val="00276B32"/>
    <w:rsid w:val="00282EFC"/>
    <w:rsid w:val="00291E5D"/>
    <w:rsid w:val="002B11DD"/>
    <w:rsid w:val="002B6E42"/>
    <w:rsid w:val="002C0049"/>
    <w:rsid w:val="002E0E01"/>
    <w:rsid w:val="002E35D3"/>
    <w:rsid w:val="002E604D"/>
    <w:rsid w:val="002F3DB1"/>
    <w:rsid w:val="00316EC8"/>
    <w:rsid w:val="00321A40"/>
    <w:rsid w:val="00330FE8"/>
    <w:rsid w:val="00337B19"/>
    <w:rsid w:val="00355789"/>
    <w:rsid w:val="00360CFE"/>
    <w:rsid w:val="00365A33"/>
    <w:rsid w:val="00387BD8"/>
    <w:rsid w:val="00390CC7"/>
    <w:rsid w:val="00393266"/>
    <w:rsid w:val="003A04AF"/>
    <w:rsid w:val="003B57FA"/>
    <w:rsid w:val="003C5B58"/>
    <w:rsid w:val="003C7B5B"/>
    <w:rsid w:val="003F16B3"/>
    <w:rsid w:val="00405325"/>
    <w:rsid w:val="0040546E"/>
    <w:rsid w:val="00416F0D"/>
    <w:rsid w:val="00417833"/>
    <w:rsid w:val="00421F37"/>
    <w:rsid w:val="0043642E"/>
    <w:rsid w:val="00462EAA"/>
    <w:rsid w:val="00473590"/>
    <w:rsid w:val="004750C9"/>
    <w:rsid w:val="00476075"/>
    <w:rsid w:val="0048712A"/>
    <w:rsid w:val="0049016A"/>
    <w:rsid w:val="004A3B7C"/>
    <w:rsid w:val="004B5608"/>
    <w:rsid w:val="004B5E39"/>
    <w:rsid w:val="004D3C4B"/>
    <w:rsid w:val="004E0004"/>
    <w:rsid w:val="004F0054"/>
    <w:rsid w:val="00505246"/>
    <w:rsid w:val="00550F99"/>
    <w:rsid w:val="00553323"/>
    <w:rsid w:val="005742EE"/>
    <w:rsid w:val="005A3AFB"/>
    <w:rsid w:val="005C1039"/>
    <w:rsid w:val="005C29F1"/>
    <w:rsid w:val="005C6DF6"/>
    <w:rsid w:val="005D538F"/>
    <w:rsid w:val="005E3E55"/>
    <w:rsid w:val="005F0E10"/>
    <w:rsid w:val="0060576F"/>
    <w:rsid w:val="006059AE"/>
    <w:rsid w:val="0061094D"/>
    <w:rsid w:val="006271AA"/>
    <w:rsid w:val="00637D35"/>
    <w:rsid w:val="006444F1"/>
    <w:rsid w:val="006509C1"/>
    <w:rsid w:val="00664C56"/>
    <w:rsid w:val="006663E0"/>
    <w:rsid w:val="00667957"/>
    <w:rsid w:val="0067435C"/>
    <w:rsid w:val="006829EA"/>
    <w:rsid w:val="006917E3"/>
    <w:rsid w:val="006976F8"/>
    <w:rsid w:val="006B2A20"/>
    <w:rsid w:val="006B61E7"/>
    <w:rsid w:val="006B69F2"/>
    <w:rsid w:val="006C2C42"/>
    <w:rsid w:val="006C4A8A"/>
    <w:rsid w:val="006D09CA"/>
    <w:rsid w:val="007108D8"/>
    <w:rsid w:val="007128D8"/>
    <w:rsid w:val="00717438"/>
    <w:rsid w:val="0072079E"/>
    <w:rsid w:val="00761112"/>
    <w:rsid w:val="007777D8"/>
    <w:rsid w:val="00782063"/>
    <w:rsid w:val="007824AC"/>
    <w:rsid w:val="00785806"/>
    <w:rsid w:val="00790DD5"/>
    <w:rsid w:val="00796D8D"/>
    <w:rsid w:val="007A1456"/>
    <w:rsid w:val="007A574F"/>
    <w:rsid w:val="007B0D27"/>
    <w:rsid w:val="007B210C"/>
    <w:rsid w:val="007B46B1"/>
    <w:rsid w:val="007B46CC"/>
    <w:rsid w:val="007C3BE9"/>
    <w:rsid w:val="007C48B1"/>
    <w:rsid w:val="007D42E6"/>
    <w:rsid w:val="007E024A"/>
    <w:rsid w:val="007E44E3"/>
    <w:rsid w:val="007E45D2"/>
    <w:rsid w:val="007E4676"/>
    <w:rsid w:val="007F443C"/>
    <w:rsid w:val="00823212"/>
    <w:rsid w:val="00840E17"/>
    <w:rsid w:val="00841F3F"/>
    <w:rsid w:val="008528FA"/>
    <w:rsid w:val="00855419"/>
    <w:rsid w:val="00855570"/>
    <w:rsid w:val="00871929"/>
    <w:rsid w:val="00876B73"/>
    <w:rsid w:val="00886F4E"/>
    <w:rsid w:val="008879B7"/>
    <w:rsid w:val="008910BE"/>
    <w:rsid w:val="008916EC"/>
    <w:rsid w:val="00891E5E"/>
    <w:rsid w:val="0089359E"/>
    <w:rsid w:val="008B2F2A"/>
    <w:rsid w:val="008C2AC8"/>
    <w:rsid w:val="008C61EC"/>
    <w:rsid w:val="008C7A99"/>
    <w:rsid w:val="008D3B90"/>
    <w:rsid w:val="00925CCD"/>
    <w:rsid w:val="00942B20"/>
    <w:rsid w:val="00966EDF"/>
    <w:rsid w:val="00976980"/>
    <w:rsid w:val="00984253"/>
    <w:rsid w:val="00984532"/>
    <w:rsid w:val="00991CA1"/>
    <w:rsid w:val="009B724C"/>
    <w:rsid w:val="009C09C2"/>
    <w:rsid w:val="00A03862"/>
    <w:rsid w:val="00A37AAE"/>
    <w:rsid w:val="00A413FF"/>
    <w:rsid w:val="00A461DF"/>
    <w:rsid w:val="00A6288D"/>
    <w:rsid w:val="00A64E67"/>
    <w:rsid w:val="00A849FC"/>
    <w:rsid w:val="00A96970"/>
    <w:rsid w:val="00AA244C"/>
    <w:rsid w:val="00AA291D"/>
    <w:rsid w:val="00AC18AB"/>
    <w:rsid w:val="00AC38F4"/>
    <w:rsid w:val="00AD5304"/>
    <w:rsid w:val="00AF6B87"/>
    <w:rsid w:val="00B168F6"/>
    <w:rsid w:val="00B23DD7"/>
    <w:rsid w:val="00B3126B"/>
    <w:rsid w:val="00B46C98"/>
    <w:rsid w:val="00B478E3"/>
    <w:rsid w:val="00B60139"/>
    <w:rsid w:val="00B61B4F"/>
    <w:rsid w:val="00B66F71"/>
    <w:rsid w:val="00B81BBA"/>
    <w:rsid w:val="00B82156"/>
    <w:rsid w:val="00B87C68"/>
    <w:rsid w:val="00B9335A"/>
    <w:rsid w:val="00BA260A"/>
    <w:rsid w:val="00BA7DB9"/>
    <w:rsid w:val="00BB13B5"/>
    <w:rsid w:val="00BC0430"/>
    <w:rsid w:val="00BC261F"/>
    <w:rsid w:val="00BC6601"/>
    <w:rsid w:val="00BE1286"/>
    <w:rsid w:val="00BE16C0"/>
    <w:rsid w:val="00BE2121"/>
    <w:rsid w:val="00BF2BFA"/>
    <w:rsid w:val="00C03E11"/>
    <w:rsid w:val="00C12397"/>
    <w:rsid w:val="00C21644"/>
    <w:rsid w:val="00C36FEE"/>
    <w:rsid w:val="00C623D6"/>
    <w:rsid w:val="00C64C82"/>
    <w:rsid w:val="00C670C9"/>
    <w:rsid w:val="00C6714B"/>
    <w:rsid w:val="00C71A1A"/>
    <w:rsid w:val="00C8742E"/>
    <w:rsid w:val="00CB2014"/>
    <w:rsid w:val="00CB4328"/>
    <w:rsid w:val="00CB4BB6"/>
    <w:rsid w:val="00CC0952"/>
    <w:rsid w:val="00CD0CC8"/>
    <w:rsid w:val="00CD7FAD"/>
    <w:rsid w:val="00CF0EC0"/>
    <w:rsid w:val="00D02221"/>
    <w:rsid w:val="00D037A5"/>
    <w:rsid w:val="00D06FE8"/>
    <w:rsid w:val="00D45323"/>
    <w:rsid w:val="00D53EB1"/>
    <w:rsid w:val="00D63B26"/>
    <w:rsid w:val="00D640A8"/>
    <w:rsid w:val="00D65172"/>
    <w:rsid w:val="00D72541"/>
    <w:rsid w:val="00D738CB"/>
    <w:rsid w:val="00D90A86"/>
    <w:rsid w:val="00D94B2D"/>
    <w:rsid w:val="00DA0B95"/>
    <w:rsid w:val="00DB358A"/>
    <w:rsid w:val="00DC00C1"/>
    <w:rsid w:val="00DE052F"/>
    <w:rsid w:val="00DE498B"/>
    <w:rsid w:val="00E13790"/>
    <w:rsid w:val="00E16B50"/>
    <w:rsid w:val="00E20084"/>
    <w:rsid w:val="00E22727"/>
    <w:rsid w:val="00E310EE"/>
    <w:rsid w:val="00E3222A"/>
    <w:rsid w:val="00E42349"/>
    <w:rsid w:val="00E50C79"/>
    <w:rsid w:val="00E630B0"/>
    <w:rsid w:val="00E64DDE"/>
    <w:rsid w:val="00E65496"/>
    <w:rsid w:val="00E72CF7"/>
    <w:rsid w:val="00E936C3"/>
    <w:rsid w:val="00E97CA8"/>
    <w:rsid w:val="00EA0B93"/>
    <w:rsid w:val="00EA3552"/>
    <w:rsid w:val="00EB4787"/>
    <w:rsid w:val="00EB5CC4"/>
    <w:rsid w:val="00ED4B8D"/>
    <w:rsid w:val="00F02365"/>
    <w:rsid w:val="00F02F61"/>
    <w:rsid w:val="00F078C1"/>
    <w:rsid w:val="00F10777"/>
    <w:rsid w:val="00F25E64"/>
    <w:rsid w:val="00F31F18"/>
    <w:rsid w:val="00F32CB4"/>
    <w:rsid w:val="00F337AC"/>
    <w:rsid w:val="00F33ACB"/>
    <w:rsid w:val="00F36253"/>
    <w:rsid w:val="00F553E7"/>
    <w:rsid w:val="00F7580F"/>
    <w:rsid w:val="00F9015A"/>
    <w:rsid w:val="00F931FC"/>
    <w:rsid w:val="00F9626B"/>
    <w:rsid w:val="00F96C5D"/>
    <w:rsid w:val="00FB440F"/>
    <w:rsid w:val="00FB5B87"/>
    <w:rsid w:val="00FB7028"/>
    <w:rsid w:val="00FC11F4"/>
    <w:rsid w:val="00FD2762"/>
    <w:rsid w:val="00FD2AFF"/>
    <w:rsid w:val="00FD7A36"/>
    <w:rsid w:val="00FD7A64"/>
    <w:rsid w:val="00FF067D"/>
    <w:rsid w:val="00FF3AD0"/>
    <w:rsid w:val="00FF472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F0B5A"/>
  <w15:chartTrackingRefBased/>
  <w15:docId w15:val="{26FAD7DC-7305-47D3-8C67-939D1AA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2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397"/>
    <w:rPr>
      <w:kern w:val="2"/>
      <w:sz w:val="21"/>
      <w:szCs w:val="24"/>
    </w:rPr>
  </w:style>
  <w:style w:type="paragraph" w:styleId="a5">
    <w:name w:val="footer"/>
    <w:basedOn w:val="a"/>
    <w:link w:val="a6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3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B8C1DB-01BF-4722-8222-AB50F7D9176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05FABA2C-BFFD-4036-9520-7FCB4AC73EBC}">
      <dgm:prSet custT="1"/>
      <dgm:spPr/>
      <dgm:t>
        <a:bodyPr lIns="36000" tIns="72000" rIns="36000" bIns="36000"/>
        <a:lstStyle/>
        <a:p>
          <a:pPr marR="0" algn="ctr" rtl="0">
            <a:lnSpc>
              <a:spcPts val="1000"/>
            </a:lnSpc>
          </a:pPr>
          <a:r>
            <a:rPr lang="en-US" altLang="ja-JP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㈱</a:t>
          </a:r>
          <a:r>
            <a:rPr lang="ja-JP" altLang="en-US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Ａ継手工業本店</a:t>
          </a:r>
        </a:p>
        <a:p>
          <a:pPr marR="0" algn="ctr" rtl="0">
            <a:lnSpc>
              <a:spcPts val="1000"/>
            </a:lnSpc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経　　営　　者</a:t>
          </a:r>
        </a:p>
        <a:p>
          <a:pPr marR="0" algn="ctr" rtl="0">
            <a:lnSpc>
              <a:spcPts val="1000"/>
            </a:lnSpc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品質管理責任者（</a:t>
          </a:r>
          <a:r>
            <a:rPr lang="en-US" altLang="ja-JP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JM</a:t>
          </a: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）</a:t>
          </a:r>
        </a:p>
        <a:p>
          <a:pPr marR="0" algn="ctr" rtl="0">
            <a:lnSpc>
              <a:spcPts val="1000"/>
            </a:lnSpc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　　名　　称</a:t>
          </a:r>
        </a:p>
        <a:p>
          <a:pPr marR="0" algn="ctr" rtl="0">
            <a:lnSpc>
              <a:spcPts val="1000"/>
            </a:lnSpc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班ごとの資格者名</a:t>
          </a:r>
          <a:endParaRPr lang="ja-JP" altLang="en-US" sz="700" b="0">
            <a:latin typeface="ＭＳ 明朝" panose="02020609040205080304" pitchFamily="17" charset="-128"/>
            <a:ea typeface="ＭＳ 明朝" panose="02020609040205080304" pitchFamily="17" charset="-128"/>
          </a:endParaRPr>
        </a:p>
      </dgm:t>
    </dgm:pt>
    <dgm:pt modelId="{D7A3998F-2BCD-47EA-A5C6-639E4CDCA9BD}" type="parTrans" cxnId="{779D0E23-29B4-4D7C-B708-33EA9269D808}">
      <dgm:prSet/>
      <dgm:spPr/>
      <dgm:t>
        <a:bodyPr/>
        <a:lstStyle/>
        <a:p>
          <a:endParaRPr kumimoji="1" lang="ja-JP" altLang="en-US"/>
        </a:p>
      </dgm:t>
    </dgm:pt>
    <dgm:pt modelId="{DD4D2681-27F2-441D-B186-9ED2442E6AD6}" type="sibTrans" cxnId="{779D0E23-29B4-4D7C-B708-33EA9269D808}">
      <dgm:prSet/>
      <dgm:spPr/>
      <dgm:t>
        <a:bodyPr/>
        <a:lstStyle/>
        <a:p>
          <a:endParaRPr kumimoji="1" lang="ja-JP" altLang="en-US"/>
        </a:p>
      </dgm:t>
    </dgm:pt>
    <dgm:pt modelId="{A62BF7ED-FF85-4F63-AA0E-BE2956D5008A}">
      <dgm:prSet custT="1"/>
      <dgm:spPr/>
      <dgm:t>
        <a:bodyPr/>
        <a:lstStyle/>
        <a:p>
          <a:pPr marR="0" algn="ctr" rtl="0">
            <a:lnSpc>
              <a:spcPts val="900"/>
            </a:lnSpc>
          </a:pPr>
          <a:r>
            <a:rPr lang="en-US" altLang="ja-JP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㈱</a:t>
          </a:r>
          <a:r>
            <a:rPr lang="ja-JP" altLang="en-US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Ａ継手工業</a:t>
          </a:r>
          <a:r>
            <a:rPr lang="en-US" altLang="ja-JP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α</a:t>
          </a:r>
          <a:r>
            <a:rPr lang="ja-JP" altLang="en-US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支店</a:t>
          </a:r>
        </a:p>
        <a:p>
          <a:pPr marR="0" algn="ctr" rtl="0">
            <a:lnSpc>
              <a:spcPts val="900"/>
            </a:lnSpc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　名　称</a:t>
          </a:r>
        </a:p>
        <a:p>
          <a:pPr marR="0" algn="ctr" rtl="0">
            <a:lnSpc>
              <a:spcPts val="900"/>
            </a:lnSpc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班ごとの資格者名</a:t>
          </a:r>
          <a:endParaRPr lang="ja-JP" altLang="en-US" sz="700">
            <a:latin typeface="ＭＳ 明朝" panose="02020609040205080304" pitchFamily="17" charset="-128"/>
            <a:ea typeface="ＭＳ 明朝" panose="02020609040205080304" pitchFamily="17" charset="-128"/>
          </a:endParaRPr>
        </a:p>
      </dgm:t>
    </dgm:pt>
    <dgm:pt modelId="{BE895D7A-AFD7-4F81-856A-42810E75B1DE}" type="parTrans" cxnId="{D68D4268-2F93-44EF-94B2-34C11912D247}">
      <dgm:prSet/>
      <dgm:spPr/>
      <dgm:t>
        <a:bodyPr/>
        <a:lstStyle/>
        <a:p>
          <a:endParaRPr kumimoji="1" lang="ja-JP" altLang="en-US"/>
        </a:p>
      </dgm:t>
    </dgm:pt>
    <dgm:pt modelId="{2F62D149-5A2A-4952-9B2F-818CE3C217DD}" type="sibTrans" cxnId="{D68D4268-2F93-44EF-94B2-34C11912D247}">
      <dgm:prSet/>
      <dgm:spPr/>
      <dgm:t>
        <a:bodyPr/>
        <a:lstStyle/>
        <a:p>
          <a:endParaRPr kumimoji="1" lang="ja-JP" altLang="en-US"/>
        </a:p>
      </dgm:t>
    </dgm:pt>
    <dgm:pt modelId="{1C4D7C72-E29C-4F9A-AE45-C759C44AC1B1}">
      <dgm:prSet custT="1"/>
      <dgm:spPr/>
      <dgm:t>
        <a:bodyPr/>
        <a:lstStyle/>
        <a:p>
          <a:pPr marR="0" algn="ctr" rtl="0">
            <a:lnSpc>
              <a:spcPts val="900"/>
            </a:lnSpc>
          </a:pPr>
          <a:r>
            <a:rPr lang="en-US" altLang="ja-JP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㈱</a:t>
          </a:r>
          <a:r>
            <a:rPr lang="ja-JP" altLang="en-US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Ｂ興業</a:t>
          </a:r>
        </a:p>
        <a:p>
          <a:pPr marR="0" algn="ctr" rtl="0">
            <a:lnSpc>
              <a:spcPts val="900"/>
            </a:lnSpc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　名　称</a:t>
          </a:r>
        </a:p>
        <a:p>
          <a:pPr marR="0" algn="ctr" rtl="0">
            <a:lnSpc>
              <a:spcPts val="900"/>
            </a:lnSpc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班ごとの資格者名</a:t>
          </a:r>
          <a:endParaRPr lang="ja-JP" altLang="en-US" sz="700">
            <a:latin typeface="ＭＳ 明朝" panose="02020609040205080304" pitchFamily="17" charset="-128"/>
            <a:ea typeface="ＭＳ 明朝" panose="02020609040205080304" pitchFamily="17" charset="-128"/>
          </a:endParaRPr>
        </a:p>
      </dgm:t>
    </dgm:pt>
    <dgm:pt modelId="{4003D038-0ACA-447E-BBC4-DCCF5E02C1EB}" type="parTrans" cxnId="{02A791F2-9D07-40EF-BF85-4CE44A70AA2C}">
      <dgm:prSet/>
      <dgm:spPr/>
      <dgm:t>
        <a:bodyPr/>
        <a:lstStyle/>
        <a:p>
          <a:endParaRPr kumimoji="1" lang="ja-JP" altLang="en-US"/>
        </a:p>
      </dgm:t>
    </dgm:pt>
    <dgm:pt modelId="{A0B65AED-E07B-4183-99B4-B9F52AB6058A}" type="sibTrans" cxnId="{02A791F2-9D07-40EF-BF85-4CE44A70AA2C}">
      <dgm:prSet/>
      <dgm:spPr/>
      <dgm:t>
        <a:bodyPr/>
        <a:lstStyle/>
        <a:p>
          <a:endParaRPr kumimoji="1" lang="ja-JP" altLang="en-US"/>
        </a:p>
      </dgm:t>
    </dgm:pt>
    <dgm:pt modelId="{6A626D52-8355-4C1E-B742-5680216DFBF0}" type="pres">
      <dgm:prSet presAssocID="{84B8C1DB-01BF-4722-8222-AB50F7D9176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CD6D0A-3D2B-45EF-AD49-0CF768561EED}" type="pres">
      <dgm:prSet presAssocID="{05FABA2C-BFFD-4036-9520-7FCB4AC73EBC}" presName="hierRoot1" presStyleCnt="0">
        <dgm:presLayoutVars>
          <dgm:hierBranch/>
        </dgm:presLayoutVars>
      </dgm:prSet>
      <dgm:spPr/>
    </dgm:pt>
    <dgm:pt modelId="{F8FCD41F-6CD4-425F-9BF2-D795FE162B25}" type="pres">
      <dgm:prSet presAssocID="{05FABA2C-BFFD-4036-9520-7FCB4AC73EBC}" presName="rootComposite1" presStyleCnt="0"/>
      <dgm:spPr/>
    </dgm:pt>
    <dgm:pt modelId="{BFA38832-9912-447A-AE59-B5210A454672}" type="pres">
      <dgm:prSet presAssocID="{05FABA2C-BFFD-4036-9520-7FCB4AC73EBC}" presName="rootText1" presStyleLbl="node0" presStyleIdx="0" presStyleCnt="1" custScaleY="170470">
        <dgm:presLayoutVars>
          <dgm:chPref val="3"/>
        </dgm:presLayoutVars>
      </dgm:prSet>
      <dgm:spPr/>
    </dgm:pt>
    <dgm:pt modelId="{406F46A2-F676-4FC0-9B97-577E4E25A73B}" type="pres">
      <dgm:prSet presAssocID="{05FABA2C-BFFD-4036-9520-7FCB4AC73EBC}" presName="rootConnector1" presStyleLbl="node1" presStyleIdx="0" presStyleCnt="0"/>
      <dgm:spPr/>
    </dgm:pt>
    <dgm:pt modelId="{FBFA1322-3DC7-492E-A461-938C1922C334}" type="pres">
      <dgm:prSet presAssocID="{05FABA2C-BFFD-4036-9520-7FCB4AC73EBC}" presName="hierChild2" presStyleCnt="0"/>
      <dgm:spPr/>
    </dgm:pt>
    <dgm:pt modelId="{73D35B27-25FF-4247-89C0-5153425B5E63}" type="pres">
      <dgm:prSet presAssocID="{BE895D7A-AFD7-4F81-856A-42810E75B1DE}" presName="Name35" presStyleLbl="parChTrans1D2" presStyleIdx="0" presStyleCnt="2"/>
      <dgm:spPr/>
    </dgm:pt>
    <dgm:pt modelId="{D87D82D7-89ED-4171-B4EA-5B27590E1DC0}" type="pres">
      <dgm:prSet presAssocID="{A62BF7ED-FF85-4F63-AA0E-BE2956D5008A}" presName="hierRoot2" presStyleCnt="0">
        <dgm:presLayoutVars>
          <dgm:hierBranch/>
        </dgm:presLayoutVars>
      </dgm:prSet>
      <dgm:spPr/>
    </dgm:pt>
    <dgm:pt modelId="{75F66B46-DA6D-4DD2-A9FC-0A9691114D9B}" type="pres">
      <dgm:prSet presAssocID="{A62BF7ED-FF85-4F63-AA0E-BE2956D5008A}" presName="rootComposite" presStyleCnt="0"/>
      <dgm:spPr/>
    </dgm:pt>
    <dgm:pt modelId="{76C63E4A-EE01-4E56-9419-2DAEECE145F2}" type="pres">
      <dgm:prSet presAssocID="{A62BF7ED-FF85-4F63-AA0E-BE2956D5008A}" presName="rootText" presStyleLbl="node2" presStyleIdx="0" presStyleCnt="2" custScaleY="110311">
        <dgm:presLayoutVars>
          <dgm:chPref val="3"/>
        </dgm:presLayoutVars>
      </dgm:prSet>
      <dgm:spPr/>
    </dgm:pt>
    <dgm:pt modelId="{69D2E272-556B-47AB-96A3-8737ECCBF17E}" type="pres">
      <dgm:prSet presAssocID="{A62BF7ED-FF85-4F63-AA0E-BE2956D5008A}" presName="rootConnector" presStyleLbl="node2" presStyleIdx="0" presStyleCnt="2"/>
      <dgm:spPr/>
    </dgm:pt>
    <dgm:pt modelId="{13AFE984-55B3-4A16-BD5B-23F592554324}" type="pres">
      <dgm:prSet presAssocID="{A62BF7ED-FF85-4F63-AA0E-BE2956D5008A}" presName="hierChild4" presStyleCnt="0"/>
      <dgm:spPr/>
    </dgm:pt>
    <dgm:pt modelId="{9D4C2588-29A3-4217-B764-9783824D0B85}" type="pres">
      <dgm:prSet presAssocID="{A62BF7ED-FF85-4F63-AA0E-BE2956D5008A}" presName="hierChild5" presStyleCnt="0"/>
      <dgm:spPr/>
    </dgm:pt>
    <dgm:pt modelId="{7783F5E9-7267-43E7-9D3F-4686230B1241}" type="pres">
      <dgm:prSet presAssocID="{4003D038-0ACA-447E-BBC4-DCCF5E02C1EB}" presName="Name35" presStyleLbl="parChTrans1D2" presStyleIdx="1" presStyleCnt="2"/>
      <dgm:spPr/>
    </dgm:pt>
    <dgm:pt modelId="{70AF1D1E-FCBB-43B6-BC26-28E2EC2E630D}" type="pres">
      <dgm:prSet presAssocID="{1C4D7C72-E29C-4F9A-AE45-C759C44AC1B1}" presName="hierRoot2" presStyleCnt="0">
        <dgm:presLayoutVars>
          <dgm:hierBranch/>
        </dgm:presLayoutVars>
      </dgm:prSet>
      <dgm:spPr/>
    </dgm:pt>
    <dgm:pt modelId="{56BB57FA-9719-43BB-BE6F-F2FBCB00805C}" type="pres">
      <dgm:prSet presAssocID="{1C4D7C72-E29C-4F9A-AE45-C759C44AC1B1}" presName="rootComposite" presStyleCnt="0"/>
      <dgm:spPr/>
    </dgm:pt>
    <dgm:pt modelId="{5DBD98CF-312F-4965-A936-5EE28A96ECC2}" type="pres">
      <dgm:prSet presAssocID="{1C4D7C72-E29C-4F9A-AE45-C759C44AC1B1}" presName="rootText" presStyleLbl="node2" presStyleIdx="1" presStyleCnt="2" custScaleY="110311">
        <dgm:presLayoutVars>
          <dgm:chPref val="3"/>
        </dgm:presLayoutVars>
      </dgm:prSet>
      <dgm:spPr/>
    </dgm:pt>
    <dgm:pt modelId="{5E2FBC95-4567-44B7-B7CC-03DDAA49BF3B}" type="pres">
      <dgm:prSet presAssocID="{1C4D7C72-E29C-4F9A-AE45-C759C44AC1B1}" presName="rootConnector" presStyleLbl="node2" presStyleIdx="1" presStyleCnt="2"/>
      <dgm:spPr/>
    </dgm:pt>
    <dgm:pt modelId="{B6AAE076-6C43-4FEA-8253-74F8D95FAAB2}" type="pres">
      <dgm:prSet presAssocID="{1C4D7C72-E29C-4F9A-AE45-C759C44AC1B1}" presName="hierChild4" presStyleCnt="0"/>
      <dgm:spPr/>
    </dgm:pt>
    <dgm:pt modelId="{DCD0D572-B77B-43F6-8D51-4DE39084A89A}" type="pres">
      <dgm:prSet presAssocID="{1C4D7C72-E29C-4F9A-AE45-C759C44AC1B1}" presName="hierChild5" presStyleCnt="0"/>
      <dgm:spPr/>
    </dgm:pt>
    <dgm:pt modelId="{EDDBD251-8DB3-4B54-8BC2-AA1605EC3FAA}" type="pres">
      <dgm:prSet presAssocID="{05FABA2C-BFFD-4036-9520-7FCB4AC73EBC}" presName="hierChild3" presStyleCnt="0"/>
      <dgm:spPr/>
    </dgm:pt>
  </dgm:ptLst>
  <dgm:cxnLst>
    <dgm:cxn modelId="{3F1B7A07-0089-4D09-8194-5700074C8B11}" type="presOf" srcId="{A62BF7ED-FF85-4F63-AA0E-BE2956D5008A}" destId="{69D2E272-556B-47AB-96A3-8737ECCBF17E}" srcOrd="1" destOrd="0" presId="urn:microsoft.com/office/officeart/2005/8/layout/orgChart1"/>
    <dgm:cxn modelId="{15E9F50C-A421-4EB8-B54C-DDD2E1AB833A}" type="presOf" srcId="{BE895D7A-AFD7-4F81-856A-42810E75B1DE}" destId="{73D35B27-25FF-4247-89C0-5153425B5E63}" srcOrd="0" destOrd="0" presId="urn:microsoft.com/office/officeart/2005/8/layout/orgChart1"/>
    <dgm:cxn modelId="{779D0E23-29B4-4D7C-B708-33EA9269D808}" srcId="{84B8C1DB-01BF-4722-8222-AB50F7D9176C}" destId="{05FABA2C-BFFD-4036-9520-7FCB4AC73EBC}" srcOrd="0" destOrd="0" parTransId="{D7A3998F-2BCD-47EA-A5C6-639E4CDCA9BD}" sibTransId="{DD4D2681-27F2-441D-B186-9ED2442E6AD6}"/>
    <dgm:cxn modelId="{66E91A5D-B532-4381-B9CF-AA0B1B0CE667}" type="presOf" srcId="{1C4D7C72-E29C-4F9A-AE45-C759C44AC1B1}" destId="{5DBD98CF-312F-4965-A936-5EE28A96ECC2}" srcOrd="0" destOrd="0" presId="urn:microsoft.com/office/officeart/2005/8/layout/orgChart1"/>
    <dgm:cxn modelId="{D68D4268-2F93-44EF-94B2-34C11912D247}" srcId="{05FABA2C-BFFD-4036-9520-7FCB4AC73EBC}" destId="{A62BF7ED-FF85-4F63-AA0E-BE2956D5008A}" srcOrd="0" destOrd="0" parTransId="{BE895D7A-AFD7-4F81-856A-42810E75B1DE}" sibTransId="{2F62D149-5A2A-4952-9B2F-818CE3C217DD}"/>
    <dgm:cxn modelId="{767BB06B-45E3-41A7-8D42-57598754C2F9}" type="presOf" srcId="{A62BF7ED-FF85-4F63-AA0E-BE2956D5008A}" destId="{76C63E4A-EE01-4E56-9419-2DAEECE145F2}" srcOrd="0" destOrd="0" presId="urn:microsoft.com/office/officeart/2005/8/layout/orgChart1"/>
    <dgm:cxn modelId="{4F09247A-D097-4E62-B660-98182DAE11B9}" type="presOf" srcId="{4003D038-0ACA-447E-BBC4-DCCF5E02C1EB}" destId="{7783F5E9-7267-43E7-9D3F-4686230B1241}" srcOrd="0" destOrd="0" presId="urn:microsoft.com/office/officeart/2005/8/layout/orgChart1"/>
    <dgm:cxn modelId="{F5755BA5-4F46-4BB4-A171-51FC2B61AFD1}" type="presOf" srcId="{84B8C1DB-01BF-4722-8222-AB50F7D9176C}" destId="{6A626D52-8355-4C1E-B742-5680216DFBF0}" srcOrd="0" destOrd="0" presId="urn:microsoft.com/office/officeart/2005/8/layout/orgChart1"/>
    <dgm:cxn modelId="{657845C7-2812-412D-A391-52F1001990E3}" type="presOf" srcId="{05FABA2C-BFFD-4036-9520-7FCB4AC73EBC}" destId="{406F46A2-F676-4FC0-9B97-577E4E25A73B}" srcOrd="1" destOrd="0" presId="urn:microsoft.com/office/officeart/2005/8/layout/orgChart1"/>
    <dgm:cxn modelId="{72AF7FC7-577A-41BC-BF4E-F72AA5F47C9A}" type="presOf" srcId="{05FABA2C-BFFD-4036-9520-7FCB4AC73EBC}" destId="{BFA38832-9912-447A-AE59-B5210A454672}" srcOrd="0" destOrd="0" presId="urn:microsoft.com/office/officeart/2005/8/layout/orgChart1"/>
    <dgm:cxn modelId="{DE7DFDE1-083E-4A7A-BFA0-DA9EE73DBD68}" type="presOf" srcId="{1C4D7C72-E29C-4F9A-AE45-C759C44AC1B1}" destId="{5E2FBC95-4567-44B7-B7CC-03DDAA49BF3B}" srcOrd="1" destOrd="0" presId="urn:microsoft.com/office/officeart/2005/8/layout/orgChart1"/>
    <dgm:cxn modelId="{02A791F2-9D07-40EF-BF85-4CE44A70AA2C}" srcId="{05FABA2C-BFFD-4036-9520-7FCB4AC73EBC}" destId="{1C4D7C72-E29C-4F9A-AE45-C759C44AC1B1}" srcOrd="1" destOrd="0" parTransId="{4003D038-0ACA-447E-BBC4-DCCF5E02C1EB}" sibTransId="{A0B65AED-E07B-4183-99B4-B9F52AB6058A}"/>
    <dgm:cxn modelId="{B80723AB-AD28-450C-8F8C-FC47798CB667}" type="presParOf" srcId="{6A626D52-8355-4C1E-B742-5680216DFBF0}" destId="{CBCD6D0A-3D2B-45EF-AD49-0CF768561EED}" srcOrd="0" destOrd="0" presId="urn:microsoft.com/office/officeart/2005/8/layout/orgChart1"/>
    <dgm:cxn modelId="{4ABD3544-8F4F-43DE-B563-AFB16B29E3E7}" type="presParOf" srcId="{CBCD6D0A-3D2B-45EF-AD49-0CF768561EED}" destId="{F8FCD41F-6CD4-425F-9BF2-D795FE162B25}" srcOrd="0" destOrd="0" presId="urn:microsoft.com/office/officeart/2005/8/layout/orgChart1"/>
    <dgm:cxn modelId="{CCBE4CB1-290E-4D45-83B9-39B253173633}" type="presParOf" srcId="{F8FCD41F-6CD4-425F-9BF2-D795FE162B25}" destId="{BFA38832-9912-447A-AE59-B5210A454672}" srcOrd="0" destOrd="0" presId="urn:microsoft.com/office/officeart/2005/8/layout/orgChart1"/>
    <dgm:cxn modelId="{F6F91965-45E2-4220-B11B-4FCCB7618DB9}" type="presParOf" srcId="{F8FCD41F-6CD4-425F-9BF2-D795FE162B25}" destId="{406F46A2-F676-4FC0-9B97-577E4E25A73B}" srcOrd="1" destOrd="0" presId="urn:microsoft.com/office/officeart/2005/8/layout/orgChart1"/>
    <dgm:cxn modelId="{ABAB5B1E-8E2F-4105-8C53-745A60E116CE}" type="presParOf" srcId="{CBCD6D0A-3D2B-45EF-AD49-0CF768561EED}" destId="{FBFA1322-3DC7-492E-A461-938C1922C334}" srcOrd="1" destOrd="0" presId="urn:microsoft.com/office/officeart/2005/8/layout/orgChart1"/>
    <dgm:cxn modelId="{6781983C-D270-4D78-8FC1-F8E3CA5B4717}" type="presParOf" srcId="{FBFA1322-3DC7-492E-A461-938C1922C334}" destId="{73D35B27-25FF-4247-89C0-5153425B5E63}" srcOrd="0" destOrd="0" presId="urn:microsoft.com/office/officeart/2005/8/layout/orgChart1"/>
    <dgm:cxn modelId="{88A53AC6-F5EE-4745-B944-62195DE5B852}" type="presParOf" srcId="{FBFA1322-3DC7-492E-A461-938C1922C334}" destId="{D87D82D7-89ED-4171-B4EA-5B27590E1DC0}" srcOrd="1" destOrd="0" presId="urn:microsoft.com/office/officeart/2005/8/layout/orgChart1"/>
    <dgm:cxn modelId="{B2C49B26-725B-4B9F-A22C-D4D53916CAF1}" type="presParOf" srcId="{D87D82D7-89ED-4171-B4EA-5B27590E1DC0}" destId="{75F66B46-DA6D-4DD2-A9FC-0A9691114D9B}" srcOrd="0" destOrd="0" presId="urn:microsoft.com/office/officeart/2005/8/layout/orgChart1"/>
    <dgm:cxn modelId="{23D9E4F2-A8E5-4A01-98B0-B0AF459A11AA}" type="presParOf" srcId="{75F66B46-DA6D-4DD2-A9FC-0A9691114D9B}" destId="{76C63E4A-EE01-4E56-9419-2DAEECE145F2}" srcOrd="0" destOrd="0" presId="urn:microsoft.com/office/officeart/2005/8/layout/orgChart1"/>
    <dgm:cxn modelId="{3F4E7B26-8C94-4A8B-9C74-16E4C9EAD04B}" type="presParOf" srcId="{75F66B46-DA6D-4DD2-A9FC-0A9691114D9B}" destId="{69D2E272-556B-47AB-96A3-8737ECCBF17E}" srcOrd="1" destOrd="0" presId="urn:microsoft.com/office/officeart/2005/8/layout/orgChart1"/>
    <dgm:cxn modelId="{B228B1CE-8279-47C9-B256-9976B4B531F5}" type="presParOf" srcId="{D87D82D7-89ED-4171-B4EA-5B27590E1DC0}" destId="{13AFE984-55B3-4A16-BD5B-23F592554324}" srcOrd="1" destOrd="0" presId="urn:microsoft.com/office/officeart/2005/8/layout/orgChart1"/>
    <dgm:cxn modelId="{C037BCCF-47D3-42FE-979E-E1C22A959728}" type="presParOf" srcId="{D87D82D7-89ED-4171-B4EA-5B27590E1DC0}" destId="{9D4C2588-29A3-4217-B764-9783824D0B85}" srcOrd="2" destOrd="0" presId="urn:microsoft.com/office/officeart/2005/8/layout/orgChart1"/>
    <dgm:cxn modelId="{A4C66434-F7A0-452F-8ED7-35DCCD8CFD38}" type="presParOf" srcId="{FBFA1322-3DC7-492E-A461-938C1922C334}" destId="{7783F5E9-7267-43E7-9D3F-4686230B1241}" srcOrd="2" destOrd="0" presId="urn:microsoft.com/office/officeart/2005/8/layout/orgChart1"/>
    <dgm:cxn modelId="{062A3B25-CE69-44A7-8A09-BC8C4235E57B}" type="presParOf" srcId="{FBFA1322-3DC7-492E-A461-938C1922C334}" destId="{70AF1D1E-FCBB-43B6-BC26-28E2EC2E630D}" srcOrd="3" destOrd="0" presId="urn:microsoft.com/office/officeart/2005/8/layout/orgChart1"/>
    <dgm:cxn modelId="{96C34AC0-8F0F-4A49-BBC4-7DE4ECFFB334}" type="presParOf" srcId="{70AF1D1E-FCBB-43B6-BC26-28E2EC2E630D}" destId="{56BB57FA-9719-43BB-BE6F-F2FBCB00805C}" srcOrd="0" destOrd="0" presId="urn:microsoft.com/office/officeart/2005/8/layout/orgChart1"/>
    <dgm:cxn modelId="{3F137FAA-AF01-4ED5-97D7-BD2A621EA7DA}" type="presParOf" srcId="{56BB57FA-9719-43BB-BE6F-F2FBCB00805C}" destId="{5DBD98CF-312F-4965-A936-5EE28A96ECC2}" srcOrd="0" destOrd="0" presId="urn:microsoft.com/office/officeart/2005/8/layout/orgChart1"/>
    <dgm:cxn modelId="{054AEC84-ACF1-40FA-AD20-D8C845BF6597}" type="presParOf" srcId="{56BB57FA-9719-43BB-BE6F-F2FBCB00805C}" destId="{5E2FBC95-4567-44B7-B7CC-03DDAA49BF3B}" srcOrd="1" destOrd="0" presId="urn:microsoft.com/office/officeart/2005/8/layout/orgChart1"/>
    <dgm:cxn modelId="{DC281CB9-C105-44C8-99BD-4550B6C64A09}" type="presParOf" srcId="{70AF1D1E-FCBB-43B6-BC26-28E2EC2E630D}" destId="{B6AAE076-6C43-4FEA-8253-74F8D95FAAB2}" srcOrd="1" destOrd="0" presId="urn:microsoft.com/office/officeart/2005/8/layout/orgChart1"/>
    <dgm:cxn modelId="{47F74AF3-1705-4E26-BD9D-54F907D4C4CB}" type="presParOf" srcId="{70AF1D1E-FCBB-43B6-BC26-28E2EC2E630D}" destId="{DCD0D572-B77B-43F6-8D51-4DE39084A89A}" srcOrd="2" destOrd="0" presId="urn:microsoft.com/office/officeart/2005/8/layout/orgChart1"/>
    <dgm:cxn modelId="{DBEF026F-BB22-495B-BD0B-2571B2F64630}" type="presParOf" srcId="{CBCD6D0A-3D2B-45EF-AD49-0CF768561EED}" destId="{EDDBD251-8DB3-4B54-8BC2-AA1605EC3FA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83F5E9-7267-43E7-9D3F-4686230B1241}">
      <dsp:nvSpPr>
        <dsp:cNvPr id="0" name=""/>
        <dsp:cNvSpPr/>
      </dsp:nvSpPr>
      <dsp:spPr>
        <a:xfrm>
          <a:off x="1492369" y="1234475"/>
          <a:ext cx="816695" cy="283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740"/>
              </a:lnTo>
              <a:lnTo>
                <a:pt x="816695" y="141740"/>
              </a:lnTo>
              <a:lnTo>
                <a:pt x="816695" y="2834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D35B27-25FF-4247-89C0-5153425B5E63}">
      <dsp:nvSpPr>
        <dsp:cNvPr id="0" name=""/>
        <dsp:cNvSpPr/>
      </dsp:nvSpPr>
      <dsp:spPr>
        <a:xfrm>
          <a:off x="675674" y="1234475"/>
          <a:ext cx="816695" cy="283481"/>
        </a:xfrm>
        <a:custGeom>
          <a:avLst/>
          <a:gdLst/>
          <a:ahLst/>
          <a:cxnLst/>
          <a:rect l="0" t="0" r="0" b="0"/>
          <a:pathLst>
            <a:path>
              <a:moveTo>
                <a:pt x="816695" y="0"/>
              </a:moveTo>
              <a:lnTo>
                <a:pt x="816695" y="141740"/>
              </a:lnTo>
              <a:lnTo>
                <a:pt x="0" y="141740"/>
              </a:lnTo>
              <a:lnTo>
                <a:pt x="0" y="2834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38832-9912-447A-AE59-B5210A454672}">
      <dsp:nvSpPr>
        <dsp:cNvPr id="0" name=""/>
        <dsp:cNvSpPr/>
      </dsp:nvSpPr>
      <dsp:spPr>
        <a:xfrm>
          <a:off x="817415" y="83879"/>
          <a:ext cx="1349909" cy="11505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72000" rIns="36000" bIns="36000" numCol="1" spcCol="1270" anchor="ctr" anchorCtr="0">
          <a:noAutofit/>
        </a:bodyPr>
        <a:lstStyle/>
        <a:p>
          <a:pPr marL="0" marR="0" lvl="0" indent="0" algn="ctr" defTabSz="311150" rtl="0">
            <a:lnSpc>
              <a:spcPts val="1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ja-JP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㈱</a:t>
          </a:r>
          <a:r>
            <a:rPr lang="ja-JP" altLang="en-US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Ａ継手工業本店</a:t>
          </a:r>
        </a:p>
        <a:p>
          <a:pPr marL="0" marR="0" lvl="0" indent="0" algn="ctr" defTabSz="311150" rtl="0">
            <a:lnSpc>
              <a:spcPts val="1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経　　営　　者</a:t>
          </a:r>
        </a:p>
        <a:p>
          <a:pPr marL="0" marR="0" lvl="0" indent="0" algn="ctr" defTabSz="311150" rtl="0">
            <a:lnSpc>
              <a:spcPts val="1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品質管理責任者（</a:t>
          </a:r>
          <a:r>
            <a:rPr lang="en-US" altLang="ja-JP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JM</a:t>
          </a: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）</a:t>
          </a:r>
        </a:p>
        <a:p>
          <a:pPr marL="0" marR="0" lvl="0" indent="0" algn="ctr" defTabSz="311150" rtl="0">
            <a:lnSpc>
              <a:spcPts val="1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　　名　　称</a:t>
          </a:r>
        </a:p>
        <a:p>
          <a:pPr marL="0" marR="0" lvl="0" indent="0" algn="ctr" defTabSz="311150" rtl="0">
            <a:lnSpc>
              <a:spcPts val="1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班ごとの資格者名</a:t>
          </a:r>
          <a:endParaRPr lang="ja-JP" altLang="en-US" sz="700" b="0">
            <a:latin typeface="ＭＳ 明朝" panose="02020609040205080304" pitchFamily="17" charset="-128"/>
            <a:ea typeface="ＭＳ 明朝" panose="02020609040205080304" pitchFamily="17" charset="-128"/>
          </a:endParaRPr>
        </a:p>
      </dsp:txBody>
      <dsp:txXfrm>
        <a:off x="817415" y="83879"/>
        <a:ext cx="1349909" cy="1150595"/>
      </dsp:txXfrm>
    </dsp:sp>
    <dsp:sp modelId="{76C63E4A-EE01-4E56-9419-2DAEECE145F2}">
      <dsp:nvSpPr>
        <dsp:cNvPr id="0" name=""/>
        <dsp:cNvSpPr/>
      </dsp:nvSpPr>
      <dsp:spPr>
        <a:xfrm>
          <a:off x="719" y="1517956"/>
          <a:ext cx="1349909" cy="7445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ts val="9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ja-JP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㈱</a:t>
          </a:r>
          <a:r>
            <a:rPr lang="ja-JP" altLang="en-US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Ａ継手工業</a:t>
          </a:r>
          <a:r>
            <a:rPr lang="en-US" altLang="ja-JP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α</a:t>
          </a:r>
          <a:r>
            <a:rPr lang="ja-JP" altLang="en-US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支店</a:t>
          </a:r>
        </a:p>
        <a:p>
          <a:pPr marL="0" marR="0" lvl="0" indent="0" algn="ctr" defTabSz="311150" rtl="0">
            <a:lnSpc>
              <a:spcPts val="9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　名　称</a:t>
          </a:r>
        </a:p>
        <a:p>
          <a:pPr marL="0" marR="0" lvl="0" indent="0" algn="ctr" defTabSz="311150" rtl="0">
            <a:lnSpc>
              <a:spcPts val="9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班ごとの資格者名</a:t>
          </a:r>
          <a:endParaRPr lang="ja-JP" altLang="en-US" sz="700">
            <a:latin typeface="ＭＳ 明朝" panose="02020609040205080304" pitchFamily="17" charset="-128"/>
            <a:ea typeface="ＭＳ 明朝" panose="02020609040205080304" pitchFamily="17" charset="-128"/>
          </a:endParaRPr>
        </a:p>
      </dsp:txBody>
      <dsp:txXfrm>
        <a:off x="719" y="1517956"/>
        <a:ext cx="1349909" cy="744549"/>
      </dsp:txXfrm>
    </dsp:sp>
    <dsp:sp modelId="{5DBD98CF-312F-4965-A936-5EE28A96ECC2}">
      <dsp:nvSpPr>
        <dsp:cNvPr id="0" name=""/>
        <dsp:cNvSpPr/>
      </dsp:nvSpPr>
      <dsp:spPr>
        <a:xfrm>
          <a:off x="1634110" y="1517956"/>
          <a:ext cx="1349909" cy="7445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ts val="9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ja-JP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㈱</a:t>
          </a:r>
          <a:r>
            <a:rPr lang="ja-JP" altLang="en-US" sz="700" b="0" i="0" u="sng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Ｂ興業</a:t>
          </a:r>
        </a:p>
        <a:p>
          <a:pPr marL="0" marR="0" lvl="0" indent="0" algn="ctr" defTabSz="311150" rtl="0">
            <a:lnSpc>
              <a:spcPts val="9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　名　称</a:t>
          </a:r>
        </a:p>
        <a:p>
          <a:pPr marL="0" marR="0" lvl="0" indent="0" algn="ctr" defTabSz="311150" rtl="0">
            <a:lnSpc>
              <a:spcPts val="9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700" b="0" i="0" u="none" strike="noStrike" kern="100" baseline="0">
              <a:latin typeface="ＭＳ 明朝" panose="02020609040205080304" pitchFamily="17" charset="-128"/>
              <a:ea typeface="ＭＳ 明朝" panose="02020609040205080304" pitchFamily="17" charset="-128"/>
            </a:rPr>
            <a:t>班ごとの資格者名</a:t>
          </a:r>
          <a:endParaRPr lang="ja-JP" altLang="en-US" sz="700">
            <a:latin typeface="ＭＳ 明朝" panose="02020609040205080304" pitchFamily="17" charset="-128"/>
            <a:ea typeface="ＭＳ 明朝" panose="02020609040205080304" pitchFamily="17" charset="-128"/>
          </a:endParaRPr>
        </a:p>
      </dsp:txBody>
      <dsp:txXfrm>
        <a:off x="1634110" y="1517956"/>
        <a:ext cx="1349909" cy="7445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97CE6-4679-4380-AD68-77A45D8A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優良-様式-０３</vt:lpstr>
      <vt:lpstr>優良-様式-０３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優良-様式-０３</dc:title>
  <dc:subject/>
  <dc:creator>jimu16</dc:creator>
  <cp:keywords/>
  <cp:lastModifiedBy>Matsui Shigeto</cp:lastModifiedBy>
  <cp:revision>2</cp:revision>
  <cp:lastPrinted>2021-12-08T05:49:00Z</cp:lastPrinted>
  <dcterms:created xsi:type="dcterms:W3CDTF">2021-12-09T04:44:00Z</dcterms:created>
  <dcterms:modified xsi:type="dcterms:W3CDTF">2021-12-09T04:44:00Z</dcterms:modified>
</cp:coreProperties>
</file>